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030813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030813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E27F3" w:rsidRPr="00030813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030813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EE27F3" w:rsidRPr="00030813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030813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EE27F3" w:rsidRPr="00030813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E27F3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030813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DF0963" w:rsidRDefault="00DF096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DF0963" w:rsidRPr="00030813" w:rsidRDefault="00DF096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От 02 декабря 2020 г. №182</w:t>
      </w:r>
    </w:p>
    <w:p w:rsidR="005000F0" w:rsidRDefault="005000F0" w:rsidP="00433A65">
      <w:pPr>
        <w:pStyle w:val="Standard"/>
        <w:rPr>
          <w:rFonts w:cs="Times New Roman"/>
          <w:b/>
          <w:sz w:val="28"/>
          <w:szCs w:val="28"/>
          <w:lang w:val="ru-RU"/>
        </w:rPr>
      </w:pPr>
    </w:p>
    <w:p w:rsidR="005000F0" w:rsidRPr="00030813" w:rsidRDefault="00DF096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 xml:space="preserve">О внесении изменений в Постановление  Администрации </w:t>
      </w:r>
      <w:proofErr w:type="spellStart"/>
      <w:r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>
        <w:rPr>
          <w:rFonts w:cs="Times New Roman"/>
          <w:b/>
          <w:sz w:val="28"/>
          <w:szCs w:val="28"/>
          <w:lang w:val="ru-RU"/>
        </w:rPr>
        <w:t xml:space="preserve"> сельсовета  Курского района Курской области от 02.08.2019 г. №193 « </w:t>
      </w:r>
      <w:r w:rsidR="005000F0">
        <w:rPr>
          <w:rFonts w:cs="Times New Roman"/>
          <w:b/>
          <w:sz w:val="28"/>
          <w:szCs w:val="28"/>
          <w:lang w:val="ru-RU"/>
        </w:rPr>
        <w:t xml:space="preserve">Об утверждении  перечня  должностных лиц, уполномоченных составлять протоколы  об административных правонарушениях  в Администрации </w:t>
      </w:r>
      <w:proofErr w:type="spellStart"/>
      <w:r w:rsidR="005000F0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="005000F0">
        <w:rPr>
          <w:rFonts w:cs="Times New Roman"/>
          <w:b/>
          <w:sz w:val="28"/>
          <w:szCs w:val="28"/>
          <w:lang w:val="ru-RU"/>
        </w:rPr>
        <w:t xml:space="preserve"> сельсовета</w:t>
      </w:r>
      <w:r>
        <w:rPr>
          <w:rFonts w:cs="Times New Roman"/>
          <w:b/>
          <w:sz w:val="28"/>
          <w:szCs w:val="28"/>
          <w:lang w:val="ru-RU"/>
        </w:rPr>
        <w:t>»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79410E" w:rsidRDefault="00EE27F3" w:rsidP="00E7452A">
      <w:pPr>
        <w:pStyle w:val="Standard"/>
        <w:jc w:val="both"/>
        <w:rPr>
          <w:rFonts w:ascii="Arial" w:hAnsi="Arial" w:cs="Arial"/>
          <w:b/>
          <w:bCs/>
          <w:sz w:val="28"/>
          <w:szCs w:val="28"/>
          <w:lang w:val="ru-RU"/>
        </w:rPr>
      </w:pPr>
    </w:p>
    <w:p w:rsidR="003F5FD6" w:rsidRPr="0079410E" w:rsidRDefault="003F5FD6" w:rsidP="00E7452A">
      <w:pPr>
        <w:ind w:right="-5"/>
        <w:jc w:val="both"/>
        <w:rPr>
          <w:color w:val="FF0000"/>
          <w:sz w:val="28"/>
          <w:szCs w:val="28"/>
          <w:lang w:val="ru-RU"/>
        </w:rPr>
      </w:pPr>
      <w:r w:rsidRPr="0079410E">
        <w:rPr>
          <w:sz w:val="28"/>
          <w:szCs w:val="28"/>
          <w:lang w:val="ru-RU"/>
        </w:rPr>
        <w:t>В</w:t>
      </w:r>
      <w:r w:rsidR="00DF0963">
        <w:rPr>
          <w:sz w:val="28"/>
          <w:szCs w:val="28"/>
        </w:rPr>
        <w:t xml:space="preserve"> </w:t>
      </w:r>
      <w:r w:rsidR="00DF0963">
        <w:rPr>
          <w:sz w:val="28"/>
          <w:szCs w:val="28"/>
          <w:lang w:val="ru-RU"/>
        </w:rPr>
        <w:t xml:space="preserve"> соответствии с </w:t>
      </w:r>
      <w:r w:rsidRPr="0079410E">
        <w:rPr>
          <w:sz w:val="28"/>
          <w:szCs w:val="28"/>
        </w:rPr>
        <w:t xml:space="preserve"> </w:t>
      </w:r>
      <w:r w:rsidR="00DF0963">
        <w:rPr>
          <w:sz w:val="28"/>
          <w:szCs w:val="28"/>
          <w:lang w:val="ru-RU"/>
        </w:rPr>
        <w:t xml:space="preserve"> законом</w:t>
      </w:r>
      <w:r w:rsidRPr="0079410E">
        <w:rPr>
          <w:sz w:val="28"/>
          <w:szCs w:val="28"/>
          <w:lang w:val="ru-RU"/>
        </w:rPr>
        <w:t xml:space="preserve"> Курской области от 04.01.2003 г. №1-ЗКО «Об административных правонарушениях в Курской области»</w:t>
      </w:r>
      <w:r w:rsidR="0079410E">
        <w:rPr>
          <w:sz w:val="28"/>
          <w:szCs w:val="28"/>
          <w:lang w:val="ru-RU"/>
        </w:rPr>
        <w:t xml:space="preserve"> </w:t>
      </w:r>
      <w:r w:rsidR="00433A65">
        <w:rPr>
          <w:sz w:val="28"/>
          <w:szCs w:val="28"/>
          <w:lang w:val="ru-RU"/>
        </w:rPr>
        <w:t>( в ред</w:t>
      </w:r>
      <w:proofErr w:type="gramStart"/>
      <w:r w:rsidR="00433A65">
        <w:rPr>
          <w:sz w:val="28"/>
          <w:szCs w:val="28"/>
          <w:lang w:val="ru-RU"/>
        </w:rPr>
        <w:t>.З</w:t>
      </w:r>
      <w:proofErr w:type="gramEnd"/>
      <w:r w:rsidR="00DF0963">
        <w:rPr>
          <w:sz w:val="28"/>
          <w:szCs w:val="28"/>
          <w:lang w:val="ru-RU"/>
        </w:rPr>
        <w:t>акона  Курской области</w:t>
      </w:r>
      <w:r w:rsidR="00433A65">
        <w:rPr>
          <w:sz w:val="28"/>
          <w:szCs w:val="28"/>
          <w:lang w:val="ru-RU"/>
        </w:rPr>
        <w:t xml:space="preserve"> от 02.07.2020 №54-ЗКО</w:t>
      </w:r>
      <w:r w:rsidRPr="0079410E">
        <w:rPr>
          <w:sz w:val="28"/>
          <w:szCs w:val="28"/>
          <w:lang w:val="ru-RU"/>
        </w:rPr>
        <w:t xml:space="preserve">), </w:t>
      </w:r>
      <w:r w:rsidR="00433A65">
        <w:rPr>
          <w:sz w:val="28"/>
          <w:szCs w:val="28"/>
          <w:lang w:val="ru-RU"/>
        </w:rPr>
        <w:t xml:space="preserve"> в целях  приведения нормативных правовых актов в соответствие с действующим законодательством</w:t>
      </w:r>
      <w:r w:rsidRPr="0079410E">
        <w:rPr>
          <w:sz w:val="28"/>
          <w:szCs w:val="28"/>
          <w:lang w:val="ru-RU"/>
        </w:rPr>
        <w:t>,</w:t>
      </w:r>
    </w:p>
    <w:p w:rsidR="003F5FD6" w:rsidRPr="0079410E" w:rsidRDefault="003F5FD6" w:rsidP="00E7452A">
      <w:pPr>
        <w:ind w:right="-5" w:firstLine="360"/>
        <w:jc w:val="both"/>
        <w:rPr>
          <w:sz w:val="28"/>
          <w:szCs w:val="28"/>
        </w:rPr>
      </w:pPr>
    </w:p>
    <w:p w:rsidR="003F5FD6" w:rsidRDefault="003F5FD6" w:rsidP="00E7452A">
      <w:pPr>
        <w:ind w:right="-5" w:firstLine="360"/>
        <w:jc w:val="both"/>
        <w:rPr>
          <w:b/>
          <w:sz w:val="28"/>
          <w:szCs w:val="28"/>
          <w:lang w:val="ru-RU"/>
        </w:rPr>
      </w:pPr>
      <w:r w:rsidRPr="0079410E">
        <w:rPr>
          <w:b/>
          <w:sz w:val="28"/>
          <w:szCs w:val="28"/>
          <w:lang w:val="ru-RU"/>
        </w:rPr>
        <w:t xml:space="preserve">Администрация </w:t>
      </w:r>
      <w:proofErr w:type="spellStart"/>
      <w:r w:rsidRPr="0079410E">
        <w:rPr>
          <w:b/>
          <w:sz w:val="28"/>
          <w:szCs w:val="28"/>
          <w:lang w:val="ru-RU"/>
        </w:rPr>
        <w:t>Новопоселеновского</w:t>
      </w:r>
      <w:proofErr w:type="spellEnd"/>
      <w:r w:rsidRPr="0079410E">
        <w:rPr>
          <w:b/>
          <w:sz w:val="28"/>
          <w:szCs w:val="28"/>
          <w:lang w:val="ru-RU"/>
        </w:rPr>
        <w:t xml:space="preserve"> сельсовета постановляет:</w:t>
      </w:r>
    </w:p>
    <w:p w:rsidR="0079410E" w:rsidRPr="0079410E" w:rsidRDefault="0079410E" w:rsidP="00E7452A">
      <w:pPr>
        <w:ind w:right="-5" w:firstLine="360"/>
        <w:jc w:val="both"/>
        <w:rPr>
          <w:b/>
          <w:sz w:val="28"/>
          <w:szCs w:val="28"/>
          <w:lang w:val="ru-RU"/>
        </w:rPr>
      </w:pPr>
    </w:p>
    <w:p w:rsidR="00433A65" w:rsidRPr="00433A65" w:rsidRDefault="005000F0" w:rsidP="00E7452A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</w:t>
      </w:r>
      <w:r w:rsidR="00433A65">
        <w:rPr>
          <w:sz w:val="28"/>
          <w:szCs w:val="28"/>
          <w:lang w:val="ru-RU"/>
        </w:rPr>
        <w:t xml:space="preserve">Внести изменения в Постановление  Администрации </w:t>
      </w:r>
      <w:proofErr w:type="spellStart"/>
      <w:r w:rsidR="00433A65" w:rsidRPr="00433A65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433A65" w:rsidRPr="00433A65">
        <w:rPr>
          <w:rFonts w:cs="Times New Roman"/>
          <w:sz w:val="28"/>
          <w:szCs w:val="28"/>
          <w:lang w:val="ru-RU"/>
        </w:rPr>
        <w:t xml:space="preserve"> сельсовета  Курского района Курской области от 02.08.2019 г. №193 « Об утверждении  перечня  должностных лиц, уполномоченных составлять протоколы  об административных правонарушениях  в Администрации </w:t>
      </w:r>
      <w:proofErr w:type="spellStart"/>
      <w:r w:rsidR="00433A65" w:rsidRPr="00433A65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433A65" w:rsidRPr="00433A65">
        <w:rPr>
          <w:rFonts w:cs="Times New Roman"/>
          <w:sz w:val="28"/>
          <w:szCs w:val="28"/>
          <w:lang w:val="ru-RU"/>
        </w:rPr>
        <w:t xml:space="preserve"> сельсовета»</w:t>
      </w:r>
      <w:r w:rsidR="00433A65">
        <w:rPr>
          <w:rFonts w:cs="Times New Roman"/>
          <w:sz w:val="28"/>
          <w:szCs w:val="28"/>
          <w:lang w:val="ru-RU"/>
        </w:rPr>
        <w:t>, изложив  приложение  к постановлению</w:t>
      </w:r>
      <w:r w:rsidR="00E7452A">
        <w:rPr>
          <w:rFonts w:cs="Times New Roman"/>
          <w:sz w:val="28"/>
          <w:szCs w:val="28"/>
          <w:lang w:val="ru-RU"/>
        </w:rPr>
        <w:t xml:space="preserve"> от 02.08.2019 г</w:t>
      </w:r>
      <w:r w:rsidR="00433A65">
        <w:rPr>
          <w:rFonts w:cs="Times New Roman"/>
          <w:sz w:val="28"/>
          <w:szCs w:val="28"/>
          <w:lang w:val="ru-RU"/>
        </w:rPr>
        <w:t>. №193</w:t>
      </w:r>
      <w:r w:rsidR="00E7452A">
        <w:rPr>
          <w:rFonts w:cs="Times New Roman"/>
          <w:sz w:val="28"/>
          <w:szCs w:val="28"/>
          <w:lang w:val="ru-RU"/>
        </w:rPr>
        <w:t xml:space="preserve"> в новой редакции;</w:t>
      </w:r>
    </w:p>
    <w:p w:rsidR="005000F0" w:rsidRPr="00E7452A" w:rsidRDefault="005000F0" w:rsidP="00E7452A">
      <w:pPr>
        <w:ind w:right="-5"/>
        <w:jc w:val="both"/>
        <w:rPr>
          <w:sz w:val="28"/>
          <w:szCs w:val="28"/>
          <w:lang w:val="ru-RU"/>
        </w:rPr>
      </w:pPr>
    </w:p>
    <w:p w:rsidR="003F5FD6" w:rsidRDefault="00E7452A" w:rsidP="00E7452A">
      <w:pPr>
        <w:ind w:right="-5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030813">
        <w:rPr>
          <w:sz w:val="28"/>
          <w:szCs w:val="28"/>
          <w:lang w:val="ru-RU"/>
        </w:rPr>
        <w:t>.Постановление вступ</w:t>
      </w:r>
      <w:r>
        <w:rPr>
          <w:sz w:val="28"/>
          <w:szCs w:val="28"/>
          <w:lang w:val="ru-RU"/>
        </w:rPr>
        <w:t>ает в силу со дня его обнародования</w:t>
      </w:r>
      <w:r w:rsidR="00030813">
        <w:rPr>
          <w:sz w:val="28"/>
          <w:szCs w:val="28"/>
          <w:lang w:val="ru-RU"/>
        </w:rPr>
        <w:t>.</w:t>
      </w:r>
    </w:p>
    <w:p w:rsidR="005000F0" w:rsidRPr="00030813" w:rsidRDefault="005000F0" w:rsidP="00E7452A">
      <w:pPr>
        <w:ind w:right="-5" w:firstLine="708"/>
        <w:jc w:val="both"/>
        <w:rPr>
          <w:sz w:val="28"/>
          <w:szCs w:val="28"/>
          <w:lang w:val="ru-RU"/>
        </w:rPr>
      </w:pPr>
    </w:p>
    <w:p w:rsidR="003F5FD6" w:rsidRPr="0079410E" w:rsidRDefault="00E7452A" w:rsidP="00E7452A">
      <w:pPr>
        <w:ind w:right="-5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5000F0">
        <w:rPr>
          <w:sz w:val="28"/>
          <w:szCs w:val="28"/>
          <w:lang w:val="ru-RU"/>
        </w:rPr>
        <w:t>.</w:t>
      </w:r>
      <w:r w:rsidR="003F5FD6" w:rsidRPr="0079410E">
        <w:rPr>
          <w:sz w:val="28"/>
          <w:szCs w:val="28"/>
        </w:rPr>
        <w:t xml:space="preserve"> </w:t>
      </w:r>
      <w:proofErr w:type="spellStart"/>
      <w:r w:rsidR="003F5FD6" w:rsidRPr="0079410E">
        <w:rPr>
          <w:sz w:val="28"/>
          <w:szCs w:val="28"/>
        </w:rPr>
        <w:t>Контроль</w:t>
      </w:r>
      <w:proofErr w:type="spellEnd"/>
      <w:r w:rsidR="003F5FD6" w:rsidRPr="0079410E">
        <w:rPr>
          <w:sz w:val="28"/>
          <w:szCs w:val="28"/>
        </w:rPr>
        <w:t xml:space="preserve"> </w:t>
      </w:r>
      <w:proofErr w:type="spellStart"/>
      <w:r w:rsidR="003F5FD6" w:rsidRPr="0079410E">
        <w:rPr>
          <w:sz w:val="28"/>
          <w:szCs w:val="28"/>
        </w:rPr>
        <w:t>за</w:t>
      </w:r>
      <w:proofErr w:type="spellEnd"/>
      <w:r w:rsidR="003F5FD6" w:rsidRPr="0079410E">
        <w:rPr>
          <w:sz w:val="28"/>
          <w:szCs w:val="28"/>
        </w:rPr>
        <w:t xml:space="preserve"> </w:t>
      </w:r>
      <w:proofErr w:type="spellStart"/>
      <w:r w:rsidR="003F5FD6" w:rsidRPr="0079410E">
        <w:rPr>
          <w:sz w:val="28"/>
          <w:szCs w:val="28"/>
        </w:rPr>
        <w:t>исполнением</w:t>
      </w:r>
      <w:proofErr w:type="spellEnd"/>
      <w:r w:rsidR="003F5FD6" w:rsidRPr="0079410E">
        <w:rPr>
          <w:sz w:val="28"/>
          <w:szCs w:val="28"/>
        </w:rPr>
        <w:t xml:space="preserve"> </w:t>
      </w:r>
      <w:proofErr w:type="spellStart"/>
      <w:r w:rsidR="003F5FD6" w:rsidRPr="0079410E">
        <w:rPr>
          <w:sz w:val="28"/>
          <w:szCs w:val="28"/>
        </w:rPr>
        <w:t>настоящего</w:t>
      </w:r>
      <w:proofErr w:type="spellEnd"/>
      <w:r w:rsidR="003F5FD6" w:rsidRPr="0079410E">
        <w:rPr>
          <w:sz w:val="28"/>
          <w:szCs w:val="28"/>
        </w:rPr>
        <w:t xml:space="preserve"> </w:t>
      </w:r>
      <w:proofErr w:type="spellStart"/>
      <w:r w:rsidR="003F5FD6" w:rsidRPr="0079410E">
        <w:rPr>
          <w:sz w:val="28"/>
          <w:szCs w:val="28"/>
        </w:rPr>
        <w:t>постановления</w:t>
      </w:r>
      <w:proofErr w:type="spellEnd"/>
      <w:r w:rsidR="003F5FD6" w:rsidRPr="0079410E">
        <w:rPr>
          <w:sz w:val="28"/>
          <w:szCs w:val="28"/>
        </w:rPr>
        <w:t xml:space="preserve"> </w:t>
      </w:r>
      <w:proofErr w:type="spellStart"/>
      <w:r w:rsidR="003F5FD6" w:rsidRPr="0079410E">
        <w:rPr>
          <w:sz w:val="28"/>
          <w:szCs w:val="28"/>
        </w:rPr>
        <w:t>возложить</w:t>
      </w:r>
      <w:proofErr w:type="spellEnd"/>
      <w:r w:rsidR="003F5FD6" w:rsidRPr="0079410E">
        <w:rPr>
          <w:sz w:val="28"/>
          <w:szCs w:val="28"/>
        </w:rPr>
        <w:t xml:space="preserve"> </w:t>
      </w:r>
      <w:proofErr w:type="spellStart"/>
      <w:r w:rsidR="003F5FD6" w:rsidRPr="0079410E">
        <w:rPr>
          <w:sz w:val="28"/>
          <w:szCs w:val="28"/>
        </w:rPr>
        <w:t>на</w:t>
      </w:r>
      <w:proofErr w:type="spellEnd"/>
      <w:r w:rsidR="003F5FD6" w:rsidRPr="0079410E">
        <w:rPr>
          <w:sz w:val="28"/>
          <w:szCs w:val="28"/>
        </w:rPr>
        <w:t xml:space="preserve">  </w:t>
      </w:r>
      <w:r w:rsidR="00125CA3" w:rsidRPr="0079410E">
        <w:rPr>
          <w:sz w:val="28"/>
          <w:szCs w:val="28"/>
          <w:lang w:val="ru-RU"/>
        </w:rPr>
        <w:t>заместителя по общим вопросам Буркову О.М.</w:t>
      </w:r>
    </w:p>
    <w:p w:rsidR="0079410E" w:rsidRPr="0079410E" w:rsidRDefault="0079410E" w:rsidP="00E7452A">
      <w:pPr>
        <w:ind w:right="-5"/>
        <w:jc w:val="both"/>
        <w:rPr>
          <w:sz w:val="28"/>
          <w:szCs w:val="28"/>
          <w:lang w:val="ru-RU"/>
        </w:rPr>
      </w:pPr>
    </w:p>
    <w:p w:rsidR="003F5FD6" w:rsidRPr="0079410E" w:rsidRDefault="0079410E" w:rsidP="00E7452A">
      <w:pPr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</w:rPr>
        <w:t>Глав</w:t>
      </w:r>
      <w:proofErr w:type="spellEnd"/>
      <w:r w:rsidR="00030813">
        <w:rPr>
          <w:sz w:val="28"/>
          <w:szCs w:val="28"/>
          <w:lang w:val="ru-RU"/>
        </w:rPr>
        <w:t xml:space="preserve">а </w:t>
      </w:r>
      <w:proofErr w:type="spellStart"/>
      <w:r w:rsidR="00125CA3" w:rsidRPr="0079410E">
        <w:rPr>
          <w:sz w:val="28"/>
          <w:szCs w:val="28"/>
          <w:lang w:val="ru-RU"/>
        </w:rPr>
        <w:t>Новопоселеновского</w:t>
      </w:r>
      <w:proofErr w:type="spellEnd"/>
      <w:r w:rsidR="00125CA3" w:rsidRPr="0079410E">
        <w:rPr>
          <w:sz w:val="28"/>
          <w:szCs w:val="28"/>
          <w:lang w:val="ru-RU"/>
        </w:rPr>
        <w:t xml:space="preserve">                                    </w:t>
      </w:r>
      <w:r>
        <w:rPr>
          <w:sz w:val="28"/>
          <w:szCs w:val="28"/>
          <w:lang w:val="ru-RU"/>
        </w:rPr>
        <w:t xml:space="preserve">                    </w:t>
      </w:r>
      <w:r w:rsidR="00125CA3" w:rsidRPr="0079410E">
        <w:rPr>
          <w:sz w:val="28"/>
          <w:szCs w:val="28"/>
          <w:lang w:val="ru-RU"/>
        </w:rPr>
        <w:t>И.Г.Бирюков</w:t>
      </w:r>
    </w:p>
    <w:p w:rsidR="003F5FD6" w:rsidRPr="0079410E" w:rsidRDefault="00125CA3" w:rsidP="003F5FD6">
      <w:pPr>
        <w:tabs>
          <w:tab w:val="left" w:pos="6180"/>
        </w:tabs>
        <w:rPr>
          <w:sz w:val="28"/>
          <w:szCs w:val="28"/>
          <w:lang w:val="ru-RU"/>
        </w:rPr>
      </w:pPr>
      <w:r w:rsidRPr="0079410E">
        <w:rPr>
          <w:sz w:val="28"/>
          <w:szCs w:val="28"/>
          <w:lang w:val="ru-RU"/>
        </w:rPr>
        <w:t>сельсовета</w:t>
      </w:r>
    </w:p>
    <w:p w:rsidR="003F5FD6" w:rsidRPr="0079410E" w:rsidRDefault="003F5FD6" w:rsidP="003F5FD6">
      <w:pPr>
        <w:rPr>
          <w:sz w:val="28"/>
          <w:szCs w:val="28"/>
        </w:rPr>
      </w:pPr>
    </w:p>
    <w:p w:rsidR="003F5FD6" w:rsidRPr="0079410E" w:rsidRDefault="003F5FD6" w:rsidP="003F5FD6">
      <w:pPr>
        <w:tabs>
          <w:tab w:val="left" w:pos="360"/>
        </w:tabs>
        <w:ind w:left="360" w:right="-5"/>
        <w:jc w:val="both"/>
        <w:rPr>
          <w:sz w:val="28"/>
          <w:szCs w:val="28"/>
        </w:rPr>
      </w:pPr>
    </w:p>
    <w:p w:rsidR="003F5FD6" w:rsidRPr="0079410E" w:rsidRDefault="003F5FD6" w:rsidP="003F5FD6">
      <w:pPr>
        <w:tabs>
          <w:tab w:val="left" w:pos="360"/>
        </w:tabs>
        <w:ind w:right="-5"/>
        <w:jc w:val="both"/>
        <w:rPr>
          <w:sz w:val="28"/>
          <w:szCs w:val="28"/>
        </w:rPr>
      </w:pPr>
    </w:p>
    <w:p w:rsidR="003F5FD6" w:rsidRPr="0079410E" w:rsidRDefault="003F5FD6" w:rsidP="003F5FD6">
      <w:pPr>
        <w:tabs>
          <w:tab w:val="left" w:pos="360"/>
        </w:tabs>
        <w:ind w:left="360" w:right="-5"/>
        <w:jc w:val="both"/>
        <w:rPr>
          <w:sz w:val="28"/>
          <w:szCs w:val="28"/>
        </w:rPr>
      </w:pPr>
      <w:r w:rsidRPr="0079410E">
        <w:rPr>
          <w:sz w:val="28"/>
          <w:szCs w:val="28"/>
        </w:rPr>
        <w:t xml:space="preserve"> </w:t>
      </w:r>
    </w:p>
    <w:tbl>
      <w:tblPr>
        <w:tblW w:w="0" w:type="auto"/>
        <w:tblLook w:val="01E0"/>
      </w:tblPr>
      <w:tblGrid>
        <w:gridCol w:w="4785"/>
        <w:gridCol w:w="4786"/>
      </w:tblGrid>
      <w:tr w:rsidR="003F5FD6" w:rsidRPr="0079410E" w:rsidTr="006C76B1">
        <w:tc>
          <w:tcPr>
            <w:tcW w:w="4785" w:type="dxa"/>
          </w:tcPr>
          <w:p w:rsidR="003F5FD6" w:rsidRPr="0079410E" w:rsidRDefault="003F5FD6" w:rsidP="006C76B1">
            <w:pPr>
              <w:overflowPunct w:val="0"/>
              <w:autoSpaceDE w:val="0"/>
              <w:adjustRightInd w:val="0"/>
              <w:textAlignment w:val="baseline"/>
              <w:rPr>
                <w:sz w:val="28"/>
                <w:szCs w:val="28"/>
              </w:rPr>
            </w:pPr>
          </w:p>
          <w:p w:rsidR="003F5FD6" w:rsidRPr="0079410E" w:rsidRDefault="003F5FD6" w:rsidP="006C76B1">
            <w:pPr>
              <w:overflowPunct w:val="0"/>
              <w:autoSpaceDE w:val="0"/>
              <w:adjustRightInd w:val="0"/>
              <w:textAlignment w:val="baseline"/>
              <w:rPr>
                <w:sz w:val="28"/>
                <w:szCs w:val="28"/>
              </w:rPr>
            </w:pPr>
          </w:p>
          <w:p w:rsidR="003F5FD6" w:rsidRPr="0079410E" w:rsidRDefault="003F5FD6" w:rsidP="006C76B1">
            <w:pPr>
              <w:overflowPunct w:val="0"/>
              <w:autoSpaceDE w:val="0"/>
              <w:adjustRightInd w:val="0"/>
              <w:textAlignment w:val="baseline"/>
              <w:rPr>
                <w:sz w:val="28"/>
                <w:szCs w:val="28"/>
              </w:rPr>
            </w:pPr>
          </w:p>
          <w:p w:rsidR="003F5FD6" w:rsidRPr="0079410E" w:rsidRDefault="003F5FD6" w:rsidP="006C76B1">
            <w:pPr>
              <w:overflowPunct w:val="0"/>
              <w:autoSpaceDE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030813" w:rsidRDefault="00030813" w:rsidP="00030813">
            <w:pPr>
              <w:overflowPunct w:val="0"/>
              <w:autoSpaceDE w:val="0"/>
              <w:adjustRightInd w:val="0"/>
              <w:textAlignment w:val="baseline"/>
              <w:rPr>
                <w:sz w:val="28"/>
                <w:szCs w:val="28"/>
                <w:lang w:val="ru-RU"/>
              </w:rPr>
            </w:pPr>
          </w:p>
          <w:p w:rsidR="005000F0" w:rsidRDefault="005000F0" w:rsidP="00030813">
            <w:pPr>
              <w:overflowPunct w:val="0"/>
              <w:autoSpaceDE w:val="0"/>
              <w:adjustRightInd w:val="0"/>
              <w:textAlignment w:val="baseline"/>
              <w:rPr>
                <w:sz w:val="28"/>
                <w:szCs w:val="28"/>
                <w:lang w:val="ru-RU"/>
              </w:rPr>
            </w:pPr>
          </w:p>
          <w:p w:rsidR="005000F0" w:rsidRPr="005000F0" w:rsidRDefault="005000F0" w:rsidP="00030813">
            <w:pPr>
              <w:overflowPunct w:val="0"/>
              <w:autoSpaceDE w:val="0"/>
              <w:adjustRightInd w:val="0"/>
              <w:textAlignment w:val="baseline"/>
              <w:rPr>
                <w:sz w:val="28"/>
                <w:szCs w:val="28"/>
                <w:lang w:val="ru-RU"/>
              </w:rPr>
            </w:pPr>
          </w:p>
          <w:p w:rsidR="00E7452A" w:rsidRDefault="00E7452A" w:rsidP="006C76B1">
            <w:pPr>
              <w:overflowPunct w:val="0"/>
              <w:autoSpaceDE w:val="0"/>
              <w:adjustRightInd w:val="0"/>
              <w:ind w:firstLine="540"/>
              <w:jc w:val="right"/>
              <w:textAlignment w:val="baseline"/>
              <w:rPr>
                <w:sz w:val="28"/>
                <w:szCs w:val="28"/>
                <w:lang w:val="ru-RU"/>
              </w:rPr>
            </w:pPr>
          </w:p>
          <w:p w:rsidR="00E7452A" w:rsidRDefault="00E7452A" w:rsidP="006C76B1">
            <w:pPr>
              <w:overflowPunct w:val="0"/>
              <w:autoSpaceDE w:val="0"/>
              <w:adjustRightInd w:val="0"/>
              <w:ind w:firstLine="540"/>
              <w:jc w:val="right"/>
              <w:textAlignment w:val="baseline"/>
              <w:rPr>
                <w:sz w:val="28"/>
                <w:szCs w:val="28"/>
                <w:lang w:val="ru-RU"/>
              </w:rPr>
            </w:pPr>
          </w:p>
          <w:p w:rsidR="003F5FD6" w:rsidRPr="0079410E" w:rsidRDefault="0079410E" w:rsidP="006C76B1">
            <w:pPr>
              <w:overflowPunct w:val="0"/>
              <w:autoSpaceDE w:val="0"/>
              <w:adjustRightInd w:val="0"/>
              <w:ind w:firstLine="540"/>
              <w:jc w:val="right"/>
              <w:textAlignment w:val="baseline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Приложение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3F5FD6" w:rsidRPr="0079410E">
              <w:rPr>
                <w:sz w:val="28"/>
                <w:szCs w:val="28"/>
              </w:rPr>
              <w:t xml:space="preserve"> </w:t>
            </w:r>
          </w:p>
          <w:p w:rsidR="003F5FD6" w:rsidRPr="0079410E" w:rsidRDefault="003F5FD6" w:rsidP="006C76B1">
            <w:pPr>
              <w:overflowPunct w:val="0"/>
              <w:autoSpaceDE w:val="0"/>
              <w:adjustRightInd w:val="0"/>
              <w:jc w:val="right"/>
              <w:textAlignment w:val="baseline"/>
              <w:outlineLvl w:val="0"/>
              <w:rPr>
                <w:sz w:val="28"/>
                <w:szCs w:val="28"/>
              </w:rPr>
            </w:pPr>
            <w:r w:rsidRPr="0079410E">
              <w:rPr>
                <w:sz w:val="28"/>
                <w:szCs w:val="28"/>
              </w:rPr>
              <w:t xml:space="preserve">к </w:t>
            </w:r>
            <w:proofErr w:type="spellStart"/>
            <w:r w:rsidRPr="0079410E">
              <w:rPr>
                <w:sz w:val="28"/>
                <w:szCs w:val="28"/>
              </w:rPr>
              <w:t>постановлению</w:t>
            </w:r>
            <w:proofErr w:type="spellEnd"/>
            <w:r w:rsidRPr="0079410E">
              <w:rPr>
                <w:sz w:val="28"/>
                <w:szCs w:val="28"/>
              </w:rPr>
              <w:t xml:space="preserve"> </w:t>
            </w:r>
            <w:proofErr w:type="spellStart"/>
            <w:r w:rsidRPr="0079410E">
              <w:rPr>
                <w:sz w:val="28"/>
                <w:szCs w:val="28"/>
              </w:rPr>
              <w:t>Администрации</w:t>
            </w:r>
            <w:proofErr w:type="spellEnd"/>
            <w:r w:rsidRPr="0079410E">
              <w:rPr>
                <w:sz w:val="28"/>
                <w:szCs w:val="28"/>
              </w:rPr>
              <w:t xml:space="preserve"> </w:t>
            </w:r>
            <w:proofErr w:type="spellStart"/>
            <w:r w:rsidRPr="0079410E">
              <w:rPr>
                <w:sz w:val="28"/>
                <w:szCs w:val="28"/>
              </w:rPr>
              <w:t>Новопоселеновского</w:t>
            </w:r>
            <w:proofErr w:type="spellEnd"/>
            <w:r w:rsidRPr="0079410E">
              <w:rPr>
                <w:sz w:val="28"/>
                <w:szCs w:val="28"/>
              </w:rPr>
              <w:t xml:space="preserve"> </w:t>
            </w:r>
            <w:proofErr w:type="spellStart"/>
            <w:r w:rsidRPr="0079410E">
              <w:rPr>
                <w:sz w:val="28"/>
                <w:szCs w:val="28"/>
              </w:rPr>
              <w:t>сельсовета</w:t>
            </w:r>
            <w:proofErr w:type="spellEnd"/>
            <w:r w:rsidRPr="0079410E">
              <w:rPr>
                <w:sz w:val="28"/>
                <w:szCs w:val="28"/>
              </w:rPr>
              <w:t xml:space="preserve"> </w:t>
            </w:r>
          </w:p>
          <w:p w:rsidR="003F5FD6" w:rsidRPr="0079410E" w:rsidRDefault="003F5FD6" w:rsidP="006C76B1">
            <w:pPr>
              <w:overflowPunct w:val="0"/>
              <w:autoSpaceDE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proofErr w:type="spellStart"/>
            <w:r w:rsidRPr="0079410E">
              <w:rPr>
                <w:sz w:val="28"/>
                <w:szCs w:val="28"/>
              </w:rPr>
              <w:t>от</w:t>
            </w:r>
            <w:proofErr w:type="spellEnd"/>
            <w:r w:rsidRPr="0079410E">
              <w:rPr>
                <w:sz w:val="28"/>
                <w:szCs w:val="28"/>
              </w:rPr>
              <w:t xml:space="preserve"> </w:t>
            </w:r>
            <w:r w:rsidR="00125CA3" w:rsidRPr="0079410E">
              <w:rPr>
                <w:sz w:val="28"/>
                <w:szCs w:val="28"/>
                <w:lang w:val="ru-RU"/>
              </w:rPr>
              <w:t>02</w:t>
            </w:r>
            <w:r w:rsidR="00125CA3" w:rsidRPr="0079410E">
              <w:rPr>
                <w:sz w:val="28"/>
                <w:szCs w:val="28"/>
              </w:rPr>
              <w:t>.0</w:t>
            </w:r>
            <w:r w:rsidR="00125CA3" w:rsidRPr="0079410E">
              <w:rPr>
                <w:sz w:val="28"/>
                <w:szCs w:val="28"/>
                <w:lang w:val="ru-RU"/>
              </w:rPr>
              <w:t>8</w:t>
            </w:r>
            <w:r w:rsidR="00125CA3" w:rsidRPr="0079410E">
              <w:rPr>
                <w:sz w:val="28"/>
                <w:szCs w:val="28"/>
              </w:rPr>
              <w:t>.201</w:t>
            </w:r>
            <w:r w:rsidR="00125CA3" w:rsidRPr="0079410E">
              <w:rPr>
                <w:sz w:val="28"/>
                <w:szCs w:val="28"/>
                <w:lang w:val="ru-RU"/>
              </w:rPr>
              <w:t>9</w:t>
            </w:r>
            <w:r w:rsidRPr="0079410E">
              <w:rPr>
                <w:sz w:val="28"/>
                <w:szCs w:val="28"/>
              </w:rPr>
              <w:t xml:space="preserve">г. г. № </w:t>
            </w:r>
            <w:r w:rsidR="00125CA3" w:rsidRPr="0079410E">
              <w:rPr>
                <w:sz w:val="28"/>
                <w:szCs w:val="28"/>
              </w:rPr>
              <w:t xml:space="preserve"> 193</w:t>
            </w:r>
            <w:r w:rsidRPr="0079410E">
              <w:rPr>
                <w:sz w:val="28"/>
                <w:szCs w:val="28"/>
              </w:rPr>
              <w:t xml:space="preserve"> </w:t>
            </w:r>
          </w:p>
          <w:p w:rsidR="003F5FD6" w:rsidRPr="00E7452A" w:rsidRDefault="00E7452A" w:rsidP="006C76B1">
            <w:pPr>
              <w:overflowPunct w:val="0"/>
              <w:autoSpaceDE w:val="0"/>
              <w:adjustRightInd w:val="0"/>
              <w:textAlignment w:val="baseline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(в ред. Постановления  от 02.12.2020 г. №182)</w:t>
            </w:r>
          </w:p>
        </w:tc>
      </w:tr>
    </w:tbl>
    <w:p w:rsidR="003F5FD6" w:rsidRPr="002C1DBA" w:rsidRDefault="003F5FD6" w:rsidP="003F5FD6">
      <w:pPr>
        <w:jc w:val="center"/>
        <w:rPr>
          <w:b/>
        </w:rPr>
      </w:pPr>
      <w:proofErr w:type="spellStart"/>
      <w:r w:rsidRPr="002C1DBA">
        <w:rPr>
          <w:b/>
        </w:rPr>
        <w:lastRenderedPageBreak/>
        <w:t>Перечень</w:t>
      </w:r>
      <w:proofErr w:type="spellEnd"/>
      <w:r w:rsidRPr="002C1DBA">
        <w:rPr>
          <w:b/>
        </w:rPr>
        <w:t xml:space="preserve"> </w:t>
      </w:r>
      <w:proofErr w:type="spellStart"/>
      <w:r w:rsidRPr="002C1DBA">
        <w:rPr>
          <w:b/>
        </w:rPr>
        <w:t>должностных</w:t>
      </w:r>
      <w:proofErr w:type="spellEnd"/>
      <w:r w:rsidRPr="002C1DBA">
        <w:rPr>
          <w:b/>
        </w:rPr>
        <w:t xml:space="preserve"> </w:t>
      </w:r>
      <w:proofErr w:type="spellStart"/>
      <w:r w:rsidRPr="002C1DBA">
        <w:rPr>
          <w:b/>
        </w:rPr>
        <w:t>лиц</w:t>
      </w:r>
      <w:proofErr w:type="spellEnd"/>
      <w:r w:rsidRPr="002C1DBA">
        <w:rPr>
          <w:b/>
        </w:rPr>
        <w:t xml:space="preserve">, </w:t>
      </w:r>
      <w:proofErr w:type="spellStart"/>
      <w:r w:rsidRPr="002C1DBA">
        <w:rPr>
          <w:b/>
        </w:rPr>
        <w:t>уполномоченных</w:t>
      </w:r>
      <w:proofErr w:type="spellEnd"/>
      <w:r w:rsidRPr="002C1DBA">
        <w:rPr>
          <w:b/>
        </w:rPr>
        <w:t xml:space="preserve"> </w:t>
      </w:r>
      <w:proofErr w:type="spellStart"/>
      <w:r w:rsidRPr="002C1DBA">
        <w:rPr>
          <w:b/>
        </w:rPr>
        <w:t>составлять</w:t>
      </w:r>
      <w:proofErr w:type="spellEnd"/>
      <w:r w:rsidRPr="002C1DBA">
        <w:rPr>
          <w:b/>
        </w:rPr>
        <w:t xml:space="preserve"> </w:t>
      </w:r>
      <w:proofErr w:type="spellStart"/>
      <w:r w:rsidRPr="002C1DBA">
        <w:rPr>
          <w:b/>
        </w:rPr>
        <w:t>протоколы</w:t>
      </w:r>
      <w:proofErr w:type="spellEnd"/>
      <w:r w:rsidRPr="002C1DBA">
        <w:rPr>
          <w:b/>
        </w:rPr>
        <w:t xml:space="preserve"> </w:t>
      </w:r>
      <w:proofErr w:type="spellStart"/>
      <w:r w:rsidRPr="002C1DBA">
        <w:rPr>
          <w:b/>
        </w:rPr>
        <w:t>об</w:t>
      </w:r>
      <w:proofErr w:type="spellEnd"/>
      <w:r w:rsidRPr="002C1DBA">
        <w:rPr>
          <w:b/>
        </w:rPr>
        <w:t xml:space="preserve"> </w:t>
      </w:r>
      <w:proofErr w:type="spellStart"/>
      <w:r w:rsidRPr="002C1DBA">
        <w:rPr>
          <w:b/>
        </w:rPr>
        <w:t>административных</w:t>
      </w:r>
      <w:proofErr w:type="spellEnd"/>
      <w:r w:rsidRPr="002C1DBA">
        <w:rPr>
          <w:b/>
        </w:rPr>
        <w:t xml:space="preserve"> </w:t>
      </w:r>
      <w:proofErr w:type="spellStart"/>
      <w:r w:rsidRPr="002C1DBA">
        <w:rPr>
          <w:b/>
        </w:rPr>
        <w:t>правонарушениях</w:t>
      </w:r>
      <w:proofErr w:type="spellEnd"/>
      <w:r w:rsidRPr="002C1DBA">
        <w:rPr>
          <w:b/>
        </w:rPr>
        <w:t xml:space="preserve"> в </w:t>
      </w:r>
      <w:proofErr w:type="spellStart"/>
      <w:r w:rsidRPr="002C1DBA">
        <w:rPr>
          <w:b/>
        </w:rPr>
        <w:t>Администрации</w:t>
      </w:r>
      <w:proofErr w:type="spellEnd"/>
      <w:r w:rsidRPr="002C1DBA">
        <w:rPr>
          <w:b/>
        </w:rPr>
        <w:t xml:space="preserve"> </w:t>
      </w:r>
      <w:proofErr w:type="spellStart"/>
      <w:r>
        <w:rPr>
          <w:b/>
        </w:rPr>
        <w:t>Новопоселеновского</w:t>
      </w:r>
      <w:proofErr w:type="spellEnd"/>
      <w:r w:rsidRPr="002C1DBA">
        <w:rPr>
          <w:b/>
        </w:rPr>
        <w:t xml:space="preserve">    </w:t>
      </w:r>
      <w:proofErr w:type="spellStart"/>
      <w:r>
        <w:rPr>
          <w:b/>
        </w:rPr>
        <w:t>сельсовета</w:t>
      </w:r>
      <w:proofErr w:type="spellEnd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8"/>
        <w:gridCol w:w="4496"/>
      </w:tblGrid>
      <w:tr w:rsidR="003F5FD6" w:rsidRPr="006F25A4" w:rsidTr="0003081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D6" w:rsidRPr="00125CA3" w:rsidRDefault="003F5FD6" w:rsidP="006C76B1">
            <w:pPr>
              <w:rPr>
                <w:b/>
                <w:lang w:val="ru-RU"/>
              </w:rPr>
            </w:pPr>
            <w:proofErr w:type="spellStart"/>
            <w:r w:rsidRPr="006F25A4">
              <w:rPr>
                <w:b/>
              </w:rPr>
              <w:t>Статьи</w:t>
            </w:r>
            <w:proofErr w:type="spellEnd"/>
            <w:r w:rsidRPr="006F25A4">
              <w:rPr>
                <w:b/>
              </w:rPr>
              <w:t xml:space="preserve"> </w:t>
            </w:r>
            <w:r w:rsidR="00125CA3">
              <w:rPr>
                <w:b/>
                <w:lang w:val="ru-RU"/>
              </w:rPr>
              <w:t xml:space="preserve"> закона Курской области от 04.01.2003 №1-ЗКО</w:t>
            </w:r>
            <w:r w:rsidRPr="006F25A4">
              <w:rPr>
                <w:b/>
              </w:rPr>
              <w:t>«</w:t>
            </w:r>
            <w:proofErr w:type="spellStart"/>
            <w:r w:rsidRPr="006F25A4">
              <w:rPr>
                <w:b/>
              </w:rPr>
              <w:t>Об</w:t>
            </w:r>
            <w:proofErr w:type="spellEnd"/>
            <w:r w:rsidRPr="006F25A4">
              <w:rPr>
                <w:b/>
              </w:rPr>
              <w:t xml:space="preserve"> </w:t>
            </w:r>
            <w:proofErr w:type="spellStart"/>
            <w:r w:rsidRPr="006F25A4">
              <w:rPr>
                <w:b/>
              </w:rPr>
              <w:t>а</w:t>
            </w:r>
            <w:r w:rsidR="00125CA3">
              <w:rPr>
                <w:b/>
              </w:rPr>
              <w:t>дминистративных</w:t>
            </w:r>
            <w:proofErr w:type="spellEnd"/>
            <w:r w:rsidR="00125CA3">
              <w:rPr>
                <w:b/>
              </w:rPr>
              <w:t xml:space="preserve"> </w:t>
            </w:r>
            <w:proofErr w:type="spellStart"/>
            <w:r w:rsidR="00125CA3">
              <w:rPr>
                <w:b/>
              </w:rPr>
              <w:t>правонарушениях</w:t>
            </w:r>
            <w:proofErr w:type="spellEnd"/>
            <w:r w:rsidR="00125CA3">
              <w:rPr>
                <w:b/>
                <w:lang w:val="ru-RU"/>
              </w:rPr>
              <w:t xml:space="preserve"> в Курской области»(с измен. на 13.06.2019 г.)</w:t>
            </w:r>
          </w:p>
          <w:p w:rsidR="003F5FD6" w:rsidRPr="006F25A4" w:rsidRDefault="003F5FD6" w:rsidP="006C76B1">
            <w:pPr>
              <w:rPr>
                <w:b/>
              </w:rPr>
            </w:pPr>
            <w:r w:rsidRPr="006F25A4">
              <w:rPr>
                <w:b/>
              </w:rPr>
              <w:t xml:space="preserve"> 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D6" w:rsidRPr="006F25A4" w:rsidRDefault="003F5FD6" w:rsidP="006C76B1">
            <w:pPr>
              <w:rPr>
                <w:b/>
              </w:rPr>
            </w:pPr>
            <w:proofErr w:type="spellStart"/>
            <w:r w:rsidRPr="006F25A4">
              <w:rPr>
                <w:b/>
              </w:rPr>
              <w:t>Наименование</w:t>
            </w:r>
            <w:proofErr w:type="spellEnd"/>
            <w:r w:rsidRPr="006F25A4">
              <w:rPr>
                <w:b/>
              </w:rPr>
              <w:t xml:space="preserve"> </w:t>
            </w:r>
            <w:proofErr w:type="spellStart"/>
            <w:r w:rsidRPr="006F25A4">
              <w:rPr>
                <w:b/>
              </w:rPr>
              <w:t>должности</w:t>
            </w:r>
            <w:proofErr w:type="spellEnd"/>
            <w:r w:rsidRPr="006F25A4">
              <w:rPr>
                <w:b/>
              </w:rPr>
              <w:t xml:space="preserve"> </w:t>
            </w:r>
            <w:proofErr w:type="spellStart"/>
            <w:r w:rsidRPr="006F25A4">
              <w:rPr>
                <w:b/>
              </w:rPr>
              <w:t>лица</w:t>
            </w:r>
            <w:proofErr w:type="spellEnd"/>
            <w:r w:rsidRPr="006F25A4">
              <w:rPr>
                <w:b/>
              </w:rPr>
              <w:t xml:space="preserve">, </w:t>
            </w:r>
            <w:proofErr w:type="spellStart"/>
            <w:r w:rsidRPr="006F25A4">
              <w:rPr>
                <w:b/>
              </w:rPr>
              <w:t>уполномоченные</w:t>
            </w:r>
            <w:proofErr w:type="spellEnd"/>
            <w:r w:rsidRPr="006F25A4">
              <w:rPr>
                <w:b/>
              </w:rPr>
              <w:t xml:space="preserve"> </w:t>
            </w:r>
            <w:proofErr w:type="spellStart"/>
            <w:r w:rsidRPr="006F25A4">
              <w:rPr>
                <w:b/>
              </w:rPr>
              <w:t>составлять</w:t>
            </w:r>
            <w:proofErr w:type="spellEnd"/>
            <w:r w:rsidRPr="006F25A4">
              <w:rPr>
                <w:b/>
              </w:rPr>
              <w:t xml:space="preserve"> </w:t>
            </w:r>
            <w:proofErr w:type="spellStart"/>
            <w:r w:rsidRPr="006F25A4">
              <w:rPr>
                <w:b/>
              </w:rPr>
              <w:t>протоколы</w:t>
            </w:r>
            <w:proofErr w:type="spellEnd"/>
            <w:r w:rsidRPr="006F25A4">
              <w:rPr>
                <w:b/>
              </w:rPr>
              <w:t xml:space="preserve"> </w:t>
            </w:r>
            <w:proofErr w:type="spellStart"/>
            <w:r w:rsidRPr="006F25A4">
              <w:rPr>
                <w:b/>
              </w:rPr>
              <w:t>об</w:t>
            </w:r>
            <w:proofErr w:type="spellEnd"/>
            <w:r w:rsidRPr="006F25A4">
              <w:rPr>
                <w:b/>
              </w:rPr>
              <w:t xml:space="preserve"> </w:t>
            </w:r>
            <w:proofErr w:type="spellStart"/>
            <w:r w:rsidRPr="006F25A4">
              <w:rPr>
                <w:b/>
              </w:rPr>
              <w:t>административных</w:t>
            </w:r>
            <w:proofErr w:type="spellEnd"/>
            <w:r w:rsidRPr="006F25A4">
              <w:rPr>
                <w:b/>
              </w:rPr>
              <w:t xml:space="preserve"> </w:t>
            </w:r>
            <w:proofErr w:type="spellStart"/>
            <w:r w:rsidRPr="006F25A4">
              <w:rPr>
                <w:b/>
              </w:rPr>
              <w:t>правонарушениях</w:t>
            </w:r>
            <w:proofErr w:type="spellEnd"/>
          </w:p>
          <w:p w:rsidR="003F5FD6" w:rsidRPr="006F25A4" w:rsidRDefault="003F5FD6" w:rsidP="006C76B1">
            <w:pPr>
              <w:rPr>
                <w:b/>
              </w:rPr>
            </w:pPr>
          </w:p>
        </w:tc>
      </w:tr>
      <w:tr w:rsidR="003F5FD6" w:rsidTr="00030813">
        <w:trPr>
          <w:trHeight w:val="309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D6" w:rsidRDefault="003F5FD6" w:rsidP="006C76B1">
            <w:r>
              <w:t xml:space="preserve">                                  1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D6" w:rsidRDefault="003F5FD6" w:rsidP="006C76B1">
            <w:r>
              <w:t xml:space="preserve">                                    2</w:t>
            </w:r>
          </w:p>
        </w:tc>
      </w:tr>
      <w:tr w:rsidR="003F5FD6" w:rsidTr="00030813">
        <w:trPr>
          <w:trHeight w:val="309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D6" w:rsidRDefault="00EF60E4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Ст.19.Размещение объектов, не являющихся  объектами капитального строительства, предназначенных для торговли непродовольственными и продовольственными </w:t>
            </w:r>
            <w:proofErr w:type="spellStart"/>
            <w:r>
              <w:rPr>
                <w:lang w:val="ru-RU"/>
              </w:rPr>
              <w:t>товарами</w:t>
            </w:r>
            <w:proofErr w:type="gramStart"/>
            <w:r>
              <w:rPr>
                <w:lang w:val="ru-RU"/>
              </w:rPr>
              <w:t>,о</w:t>
            </w:r>
            <w:proofErr w:type="gramEnd"/>
            <w:r>
              <w:rPr>
                <w:lang w:val="ru-RU"/>
              </w:rPr>
              <w:t>ткрытых</w:t>
            </w:r>
            <w:proofErr w:type="spellEnd"/>
            <w:r>
              <w:rPr>
                <w:lang w:val="ru-RU"/>
              </w:rPr>
              <w:t xml:space="preserve"> стоянок автомобильного транспорта на территориях общего пользования без соответствующих разрешений;</w:t>
            </w:r>
          </w:p>
          <w:p w:rsidR="00EF60E4" w:rsidRDefault="00EF60E4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Ст.20.Незаконное размещение</w:t>
            </w:r>
            <w:proofErr w:type="gramStart"/>
            <w:r>
              <w:rPr>
                <w:lang w:val="ru-RU"/>
              </w:rPr>
              <w:t xml:space="preserve"> ,</w:t>
            </w:r>
            <w:proofErr w:type="gramEnd"/>
            <w:r>
              <w:rPr>
                <w:lang w:val="ru-RU"/>
              </w:rPr>
              <w:t xml:space="preserve"> нарушение установленных размеров вывесок и иной  визуальной информации или их уничтожение;</w:t>
            </w:r>
          </w:p>
          <w:p w:rsidR="00EF60E4" w:rsidRDefault="00EF60E4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Ст.28. Нарушение правил благоустройства городов и других населенных пунктов;</w:t>
            </w:r>
          </w:p>
          <w:p w:rsidR="00EF60E4" w:rsidRDefault="00EF60E4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Ст.28.1. Нарушение правил производства работ по прокладке и переустройству подземных сооружений в городах и других населенных пунктах, а также препятствование проведению работ по обслуживанию или строительству инженерных коммуникаций;</w:t>
            </w:r>
          </w:p>
          <w:p w:rsidR="00EF60E4" w:rsidRDefault="00EF60E4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Ст.29.2.Невнесение платы за пользование на платной основе парковками (парковочными местами);</w:t>
            </w:r>
          </w:p>
          <w:p w:rsidR="00EF60E4" w:rsidRDefault="00EF60E4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Ст.39.Нарушение землепользователями правил охраны автомобильных дорог или дорожных сооружений;</w:t>
            </w:r>
          </w:p>
          <w:p w:rsidR="00EF60E4" w:rsidRDefault="00881F28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Ст.46.Допущение нахождения лиц, не достигших шестнадцатилетнего возраста, в ночное время в общественных местах без сопровождения родителей</w:t>
            </w:r>
            <w:r w:rsidR="00D6195A">
              <w:rPr>
                <w:lang w:val="ru-RU"/>
              </w:rPr>
              <w:t>;</w:t>
            </w:r>
          </w:p>
          <w:p w:rsidR="00D6195A" w:rsidRDefault="00D6195A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Ст.47.Нарушение спокойствия граждан в ночное время;</w:t>
            </w:r>
          </w:p>
          <w:p w:rsidR="00D6195A" w:rsidRDefault="00D6195A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Ст.49.Нарушение правил погребения и посещения гражданами кладбищ и иных мест захоронения;</w:t>
            </w:r>
          </w:p>
          <w:p w:rsidR="00D6195A" w:rsidRDefault="00D6195A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Ст.51.1.Непринятие мер по ограничению </w:t>
            </w:r>
            <w:r>
              <w:rPr>
                <w:lang w:val="ru-RU"/>
              </w:rPr>
              <w:lastRenderedPageBreak/>
              <w:t>доступа посторонних лиц в подвалы, на чердаки зданий и в другие подсобные помещения;</w:t>
            </w:r>
          </w:p>
          <w:p w:rsidR="00D6195A" w:rsidRDefault="00D6195A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Ст.53.Торговля в неустановленных местах;</w:t>
            </w:r>
          </w:p>
          <w:p w:rsidR="00D6195A" w:rsidRDefault="00D6195A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Ст.53.3.Нарушение ограничений в сфере розничной продажи безалкогольных тонизирующих напитков на территории Курской области;</w:t>
            </w:r>
          </w:p>
          <w:p w:rsidR="00D6195A" w:rsidRDefault="00D6195A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Ст.54.1.Незаконные действия по отношению к государственным символам Курской области, официальным символам  муниципальных образований;</w:t>
            </w:r>
          </w:p>
          <w:p w:rsidR="00D6195A" w:rsidRDefault="00D6195A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Ст.56.Невыполнение законного требования должностного лица органа местного самоуправления или депутата органа местного самоуправления;</w:t>
            </w:r>
          </w:p>
          <w:p w:rsidR="00D6195A" w:rsidRDefault="00D6195A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Ст.60.Принятие решения без учета мнения населения;</w:t>
            </w:r>
          </w:p>
          <w:p w:rsidR="00D6195A" w:rsidRDefault="00D6195A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Ст.61.Воспрепятствование праву граждан </w:t>
            </w:r>
            <w:proofErr w:type="gramStart"/>
            <w:r>
              <w:rPr>
                <w:lang w:val="ru-RU"/>
              </w:rPr>
              <w:t>га</w:t>
            </w:r>
            <w:proofErr w:type="gramEnd"/>
            <w:r>
              <w:rPr>
                <w:lang w:val="ru-RU"/>
              </w:rPr>
              <w:t xml:space="preserve"> осуществление местного самоуправления через участие в собраниях (сходах) граждан</w:t>
            </w:r>
            <w:r w:rsidR="0079410E">
              <w:rPr>
                <w:lang w:val="ru-RU"/>
              </w:rPr>
              <w:t>;</w:t>
            </w:r>
          </w:p>
          <w:p w:rsidR="0079410E" w:rsidRDefault="0079410E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Ст.62.Необоснованный отказ в предоставлении гражданам полной и достоверной информации о деятельности органов местного самоуправления;</w:t>
            </w:r>
          </w:p>
          <w:p w:rsidR="000C715B" w:rsidRDefault="000C715B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Ст.62.1.Отказ от предоставления комиссии необходимой (необходимых</w:t>
            </w:r>
            <w:proofErr w:type="gramStart"/>
            <w:r>
              <w:rPr>
                <w:lang w:val="ru-RU"/>
              </w:rPr>
              <w:t>)д</w:t>
            </w:r>
            <w:proofErr w:type="gramEnd"/>
            <w:r>
              <w:rPr>
                <w:lang w:val="ru-RU"/>
              </w:rPr>
              <w:t>ля проведения депутатского расследования информации (документов, материалов).уклонение от такого предоставления либо предоставление комиссии заведомо неполной либо заведомо ложной информации , а также отказ от дачи объяснений, дача заведомо ложных ответов на вопросы, поставленные комиссией, либо неявка на заседание комиссии без  уважительных причин;</w:t>
            </w:r>
          </w:p>
          <w:p w:rsidR="0079410E" w:rsidRDefault="0079410E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Ст.62.3.Несоблюдение  административных регламентов предоставления муниципальных услуг;</w:t>
            </w:r>
          </w:p>
          <w:p w:rsidR="0079410E" w:rsidRDefault="0079410E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Ст.64.Несвоевременная уборка и вывоз промышленных и бытовых отходов в населенных пунктах;</w:t>
            </w:r>
          </w:p>
          <w:p w:rsidR="0079410E" w:rsidRDefault="0079410E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Ст.66.5.Невыполнение</w:t>
            </w:r>
            <w:r w:rsidR="00E7452A">
              <w:rPr>
                <w:lang w:val="ru-RU"/>
              </w:rPr>
              <w:t xml:space="preserve"> </w:t>
            </w:r>
            <w:r>
              <w:rPr>
                <w:lang w:val="ru-RU"/>
              </w:rPr>
              <w:t>мер по обеспечен</w:t>
            </w:r>
            <w:r w:rsidR="000C715B">
              <w:rPr>
                <w:lang w:val="ru-RU"/>
              </w:rPr>
              <w:t>и</w:t>
            </w:r>
            <w:r>
              <w:rPr>
                <w:lang w:val="ru-RU"/>
              </w:rPr>
              <w:t>ю безопасности населения на пляжах и в других местах массового отдыха на водоемах;</w:t>
            </w:r>
          </w:p>
          <w:p w:rsidR="00E7452A" w:rsidRDefault="00E7452A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Невыполнение мер по обеспечению безопасности населения на льду;</w:t>
            </w:r>
          </w:p>
          <w:p w:rsidR="00E7452A" w:rsidRDefault="00E7452A" w:rsidP="0079410E">
            <w:pPr>
              <w:jc w:val="both"/>
              <w:rPr>
                <w:lang w:val="ru-RU"/>
              </w:rPr>
            </w:pPr>
          </w:p>
          <w:p w:rsidR="0079410E" w:rsidRPr="00EF60E4" w:rsidRDefault="0079410E" w:rsidP="0079410E">
            <w:pPr>
              <w:jc w:val="both"/>
              <w:rPr>
                <w:lang w:val="ru-RU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D6" w:rsidRPr="0079410E" w:rsidRDefault="003F5FD6" w:rsidP="0079410E">
            <w:pPr>
              <w:pStyle w:val="a3"/>
              <w:numPr>
                <w:ilvl w:val="0"/>
                <w:numId w:val="1"/>
              </w:numPr>
              <w:jc w:val="both"/>
              <w:rPr>
                <w:lang w:val="ru-RU"/>
              </w:rPr>
            </w:pPr>
            <w:proofErr w:type="spellStart"/>
            <w:r>
              <w:lastRenderedPageBreak/>
              <w:t>Глава</w:t>
            </w:r>
            <w:proofErr w:type="spellEnd"/>
            <w:r>
              <w:t xml:space="preserve"> </w:t>
            </w:r>
            <w:proofErr w:type="spellStart"/>
            <w:r>
              <w:t>Администрации</w:t>
            </w:r>
            <w:proofErr w:type="spellEnd"/>
            <w:r>
              <w:t xml:space="preserve"> </w:t>
            </w:r>
            <w:proofErr w:type="spellStart"/>
            <w:r>
              <w:t>Новопоселеновского</w:t>
            </w:r>
            <w:proofErr w:type="spellEnd"/>
            <w:r>
              <w:t xml:space="preserve"> </w:t>
            </w:r>
            <w:proofErr w:type="spellStart"/>
            <w:r>
              <w:t>сельсовета</w:t>
            </w:r>
            <w:proofErr w:type="spellEnd"/>
            <w:r w:rsidR="0079410E" w:rsidRPr="0079410E">
              <w:rPr>
                <w:lang w:val="ru-RU"/>
              </w:rPr>
              <w:t>;</w:t>
            </w:r>
          </w:p>
          <w:p w:rsidR="0079410E" w:rsidRDefault="0079410E" w:rsidP="0079410E">
            <w:pPr>
              <w:pStyle w:val="a3"/>
              <w:numPr>
                <w:ilvl w:val="0"/>
                <w:numId w:val="1"/>
              </w:num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Заместитель Главы Администрации </w:t>
            </w:r>
            <w:proofErr w:type="spellStart"/>
            <w:r>
              <w:rPr>
                <w:lang w:val="ru-RU"/>
              </w:rPr>
              <w:t>Новопоселеновского</w:t>
            </w:r>
            <w:proofErr w:type="spellEnd"/>
            <w:r>
              <w:rPr>
                <w:lang w:val="ru-RU"/>
              </w:rPr>
              <w:t xml:space="preserve"> сельсовета по общим вопросам;</w:t>
            </w:r>
          </w:p>
          <w:p w:rsidR="0079410E" w:rsidRPr="0079410E" w:rsidRDefault="0079410E" w:rsidP="0079410E">
            <w:pPr>
              <w:pStyle w:val="a3"/>
              <w:numPr>
                <w:ilvl w:val="0"/>
                <w:numId w:val="1"/>
              </w:num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Специалист ГО ЧС МКУ по обеспечению деятельности Администрации </w:t>
            </w:r>
            <w:proofErr w:type="spellStart"/>
            <w:r>
              <w:rPr>
                <w:lang w:val="ru-RU"/>
              </w:rPr>
              <w:t>Новопоселеновского</w:t>
            </w:r>
            <w:proofErr w:type="spellEnd"/>
            <w:r>
              <w:rPr>
                <w:lang w:val="ru-RU"/>
              </w:rPr>
              <w:t xml:space="preserve"> сельсовета</w:t>
            </w:r>
          </w:p>
        </w:tc>
      </w:tr>
    </w:tbl>
    <w:p w:rsidR="003F5FD6" w:rsidRDefault="003F5FD6" w:rsidP="0079410E">
      <w:pPr>
        <w:jc w:val="both"/>
      </w:pPr>
    </w:p>
    <w:p w:rsidR="003F5FD6" w:rsidRDefault="003F5FD6" w:rsidP="0079410E">
      <w:pPr>
        <w:jc w:val="both"/>
      </w:pPr>
    </w:p>
    <w:p w:rsidR="003F5FD6" w:rsidRDefault="003F5FD6" w:rsidP="0079410E">
      <w:pPr>
        <w:jc w:val="both"/>
      </w:pPr>
    </w:p>
    <w:p w:rsidR="003F5FD6" w:rsidRDefault="003F5FD6" w:rsidP="0079410E">
      <w:pPr>
        <w:jc w:val="both"/>
      </w:pPr>
    </w:p>
    <w:p w:rsidR="00EE27F3" w:rsidRPr="00F47961" w:rsidRDefault="00EE27F3" w:rsidP="0079410E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79410E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79410E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79410E">
      <w:pPr>
        <w:pStyle w:val="Standard"/>
        <w:jc w:val="both"/>
        <w:rPr>
          <w:rFonts w:ascii="Arial" w:hAnsi="Arial" w:cs="Arial"/>
          <w:lang w:val="ru-RU"/>
        </w:rPr>
      </w:pPr>
    </w:p>
    <w:p w:rsidR="00E113B6" w:rsidRPr="00EE27F3" w:rsidRDefault="00E7452A" w:rsidP="0079410E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47A21"/>
    <w:multiLevelType w:val="hybridMultilevel"/>
    <w:tmpl w:val="823E20F2"/>
    <w:lvl w:ilvl="0" w:tplc="78A6110E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7B0461C"/>
    <w:multiLevelType w:val="hybridMultilevel"/>
    <w:tmpl w:val="6B96B0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EC6656"/>
    <w:multiLevelType w:val="hybridMultilevel"/>
    <w:tmpl w:val="85847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30813"/>
    <w:rsid w:val="000C715B"/>
    <w:rsid w:val="000D2EA1"/>
    <w:rsid w:val="00125CA3"/>
    <w:rsid w:val="001651E2"/>
    <w:rsid w:val="00362500"/>
    <w:rsid w:val="00396AFF"/>
    <w:rsid w:val="003F5FD6"/>
    <w:rsid w:val="0043046D"/>
    <w:rsid w:val="00433A65"/>
    <w:rsid w:val="00475B21"/>
    <w:rsid w:val="005000F0"/>
    <w:rsid w:val="0079410E"/>
    <w:rsid w:val="00861A8B"/>
    <w:rsid w:val="00881F28"/>
    <w:rsid w:val="008B325F"/>
    <w:rsid w:val="00B63361"/>
    <w:rsid w:val="00B8198F"/>
    <w:rsid w:val="00BC2EAE"/>
    <w:rsid w:val="00D165DB"/>
    <w:rsid w:val="00D6195A"/>
    <w:rsid w:val="00DF0963"/>
    <w:rsid w:val="00E20608"/>
    <w:rsid w:val="00E32C69"/>
    <w:rsid w:val="00E7452A"/>
    <w:rsid w:val="00E807B2"/>
    <w:rsid w:val="00E931A9"/>
    <w:rsid w:val="00EA3B32"/>
    <w:rsid w:val="00ED61BA"/>
    <w:rsid w:val="00EE27F3"/>
    <w:rsid w:val="00EF4B7A"/>
    <w:rsid w:val="00EF60E4"/>
    <w:rsid w:val="00FA3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List Paragraph"/>
    <w:basedOn w:val="a"/>
    <w:uiPriority w:val="34"/>
    <w:qFormat/>
    <w:rsid w:val="007941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cp:lastPrinted>2020-12-03T12:37:00Z</cp:lastPrinted>
  <dcterms:created xsi:type="dcterms:W3CDTF">2019-07-04T07:42:00Z</dcterms:created>
  <dcterms:modified xsi:type="dcterms:W3CDTF">2020-12-03T12:39:00Z</dcterms:modified>
</cp:coreProperties>
</file>